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42E0" w14:textId="77777777" w:rsidR="00BB55A6" w:rsidRDefault="00E06F62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4CA96AAF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1A6E9737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  <w:u w:val="single"/>
        </w:rPr>
        <w:t>22nd November 2020</w:t>
      </w:r>
    </w:p>
    <w:p w14:paraId="1FABD214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1DA70C7B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and I hope this finds you all well. Can I draw your attention to a few notices at the end of </w:t>
      </w:r>
      <w:r>
        <w:rPr>
          <w:sz w:val="24"/>
          <w:szCs w:val="24"/>
        </w:rPr>
        <w:t xml:space="preserve">this Bulletin, please, and also ask that as we worship this morning we hold each other in prayer, and especially pray for </w:t>
      </w:r>
      <w:proofErr w:type="spellStart"/>
      <w:r>
        <w:rPr>
          <w:sz w:val="24"/>
          <w:szCs w:val="24"/>
        </w:rPr>
        <w:t>Revd</w:t>
      </w:r>
      <w:proofErr w:type="spellEnd"/>
      <w:r>
        <w:rPr>
          <w:sz w:val="24"/>
          <w:szCs w:val="24"/>
        </w:rPr>
        <w:t xml:space="preserve"> Linda Huggett and her </w:t>
      </w:r>
      <w:proofErr w:type="gramStart"/>
      <w:r>
        <w:rPr>
          <w:sz w:val="24"/>
          <w:szCs w:val="24"/>
        </w:rPr>
        <w:t>family.</w:t>
      </w:r>
      <w:proofErr w:type="gramEnd"/>
    </w:p>
    <w:p w14:paraId="2C967B8A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240E2118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O worship the King, all-glorious above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47)</w:t>
      </w:r>
    </w:p>
    <w:p w14:paraId="4D1865E4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3C09C34E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God our creator, you fill</w:t>
      </w:r>
      <w:r>
        <w:rPr>
          <w:sz w:val="24"/>
          <w:szCs w:val="24"/>
        </w:rPr>
        <w:t xml:space="preserve"> us with awe:</w:t>
      </w:r>
    </w:p>
    <w:p w14:paraId="5D965B41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we think of you</w:t>
      </w:r>
      <w:r>
        <w:rPr>
          <w:sz w:val="24"/>
          <w:szCs w:val="24"/>
        </w:rPr>
        <w:t>…  when we consider your creation…</w:t>
      </w:r>
    </w:p>
    <w:p w14:paraId="6C37B73C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we remember what you have given us</w:t>
      </w:r>
      <w:proofErr w:type="gramStart"/>
      <w:r>
        <w:rPr>
          <w:sz w:val="24"/>
          <w:szCs w:val="24"/>
        </w:rPr>
        <w:t>…..</w:t>
      </w:r>
      <w:proofErr w:type="gramEnd"/>
    </w:p>
    <w:p w14:paraId="307D64D8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when we understand how you have loved and cared for us</w:t>
      </w:r>
    </w:p>
    <w:p w14:paraId="5592899C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want that love to overflow in our care for others</w:t>
      </w:r>
      <w:r>
        <w:rPr>
          <w:sz w:val="24"/>
          <w:szCs w:val="24"/>
        </w:rPr>
        <w:t>…</w:t>
      </w:r>
    </w:p>
    <w:p w14:paraId="71B60906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We ask your blessing </w:t>
      </w:r>
      <w:r>
        <w:rPr>
          <w:sz w:val="24"/>
          <w:szCs w:val="24"/>
        </w:rPr>
        <w:t>on everything we do,</w:t>
      </w:r>
    </w:p>
    <w:p w14:paraId="6F8525D6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bring to you or give in your service,</w:t>
      </w:r>
    </w:p>
    <w:p w14:paraId="620969EB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v-SE"/>
        </w:rPr>
        <w:t xml:space="preserve"> In Jesus</w:t>
      </w:r>
      <w:r>
        <w:rPr>
          <w:sz w:val="24"/>
          <w:szCs w:val="24"/>
        </w:rPr>
        <w:t>’ name.     Amen</w:t>
      </w:r>
    </w:p>
    <w:p w14:paraId="1E313ADC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ABBF45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14D5A07F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627AE739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Psalm 95: 1-7a      and     Matthew chapter 25: verses 31-46   </w:t>
      </w:r>
    </w:p>
    <w:p w14:paraId="200573AA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0C330133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We so often divide people into different groups: by age or gender; by nationality or by politics; by faith or lack of it… </w:t>
      </w:r>
    </w:p>
    <w:p w14:paraId="1BC1BD19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But Jesus put the dividing line between those who noticed need and responded with compassion and generosity, and the rest who wer</w:t>
      </w:r>
      <w:r>
        <w:rPr>
          <w:sz w:val="24"/>
          <w:szCs w:val="24"/>
        </w:rPr>
        <w:t>e oblivious, or even uncaring.</w:t>
      </w:r>
    </w:p>
    <w:p w14:paraId="72802B11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3A0113DA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Friday</w:t>
      </w:r>
      <w:proofErr w:type="gramEnd"/>
      <w:r>
        <w:rPr>
          <w:sz w:val="24"/>
          <w:szCs w:val="24"/>
        </w:rPr>
        <w:t xml:space="preserve"> the URC’s Mission Council passed (unanimously) an emergency resolution, expressing concern that the government is considering abandoning Britain’s long-standing commitment to spend 0.7% of GDP on international deve</w:t>
      </w:r>
      <w:r>
        <w:rPr>
          <w:sz w:val="24"/>
          <w:szCs w:val="24"/>
        </w:rPr>
        <w:t>lopment. We believe that a commitment to the poorest in the world is not an optional extra for the good times, but at the heart of our responsibilities, especially in the context of a global pandemic and a climate emergency. It is already a percentage of w</w:t>
      </w:r>
      <w:r>
        <w:rPr>
          <w:sz w:val="24"/>
          <w:szCs w:val="24"/>
        </w:rPr>
        <w:t>hat our economy produces, so in difficult times the total given will go down. To deliberately reduce it further would be a failure in our connection to, and compassion for, the most vulnerable and needy, and we are all urged to communicate this to our MPs.</w:t>
      </w:r>
    </w:p>
    <w:p w14:paraId="56636298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3DCA373D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are, sadly, hungry people in great need both close to home and far away. Jesus did not limit his compassion and care - where would we be if he had? Rather he enjoined us to care for even ‘the least of these who are members of my family’.</w:t>
      </w:r>
    </w:p>
    <w:p w14:paraId="11B5E6B8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0A60E63B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May we se</w:t>
      </w:r>
      <w:r>
        <w:rPr>
          <w:sz w:val="24"/>
          <w:szCs w:val="24"/>
        </w:rPr>
        <w:t>e the world as Christ sees it, and act as he would do…  Amen</w:t>
      </w:r>
    </w:p>
    <w:p w14:paraId="426D208D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6F86A71F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Brother, sister, let me serve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474)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C651AA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2237B4E9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compassion and of loving action,</w:t>
      </w:r>
    </w:p>
    <w:p w14:paraId="4E24136E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the many of your children who are:</w:t>
      </w:r>
    </w:p>
    <w:p w14:paraId="590A330F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hungry</w:t>
      </w:r>
      <w:r>
        <w:rPr>
          <w:sz w:val="24"/>
          <w:szCs w:val="24"/>
        </w:rPr>
        <w:t xml:space="preserve">… thirsty… lonely… </w:t>
      </w:r>
      <w:r>
        <w:rPr>
          <w:sz w:val="24"/>
          <w:szCs w:val="24"/>
        </w:rPr>
        <w:t xml:space="preserve">needy… sick… </w:t>
      </w:r>
    </w:p>
    <w:p w14:paraId="7755A6F4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 imprisoned, either by bars or by circumstances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2DD0C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we pray for the ability, the energy, and the will</w:t>
      </w:r>
    </w:p>
    <w:p w14:paraId="1F16D952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help wherever and whenever we can, as Jesus taught. </w:t>
      </w:r>
    </w:p>
    <w:p w14:paraId="4A9BEEF6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our communities, our families and our </w:t>
      </w:r>
      <w:proofErr w:type="gramStart"/>
      <w:r>
        <w:rPr>
          <w:sz w:val="24"/>
          <w:szCs w:val="24"/>
        </w:rPr>
        <w:t>friends;</w:t>
      </w:r>
      <w:proofErr w:type="gramEnd"/>
    </w:p>
    <w:p w14:paraId="5B2B3AD8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al</w:t>
      </w:r>
      <w:r>
        <w:rPr>
          <w:sz w:val="24"/>
          <w:szCs w:val="24"/>
        </w:rPr>
        <w:t>l seeking to do your will in the world today.</w:t>
      </w:r>
    </w:p>
    <w:p w14:paraId="247D4464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  <w:lang w:val="sv-SE"/>
        </w:rPr>
        <w:t>n Jesus</w:t>
      </w:r>
      <w:r>
        <w:rPr>
          <w:sz w:val="24"/>
          <w:szCs w:val="24"/>
        </w:rPr>
        <w:t>’ name</w:t>
      </w:r>
      <w:r>
        <w:rPr>
          <w:sz w:val="24"/>
          <w:szCs w:val="24"/>
        </w:rPr>
        <w:t xml:space="preserve"> we ask all our </w:t>
      </w:r>
      <w:proofErr w:type="gramStart"/>
      <w:r>
        <w:rPr>
          <w:sz w:val="24"/>
          <w:szCs w:val="24"/>
        </w:rPr>
        <w:t>prayers,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Amen</w:t>
      </w:r>
    </w:p>
    <w:p w14:paraId="74B57496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468A89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kingdom of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200)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3DA746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470BDD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May God’s kingdom come on earth,</w:t>
      </w:r>
    </w:p>
    <w:p w14:paraId="3D9ED22F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bringing both justice and joy to </w:t>
      </w:r>
      <w:proofErr w:type="gramStart"/>
      <w:r>
        <w:rPr>
          <w:sz w:val="24"/>
          <w:szCs w:val="24"/>
        </w:rPr>
        <w:t>all;</w:t>
      </w:r>
      <w:proofErr w:type="gramEnd"/>
    </w:p>
    <w:p w14:paraId="10F2380F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375D48E7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10C29B44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14:paraId="14CB2EE9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always.      Amen</w:t>
      </w:r>
    </w:p>
    <w:p w14:paraId="51D364C1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35CD1E39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190D4FF2" w14:textId="77777777" w:rsidR="00BB55A6" w:rsidRDefault="00E06F62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</w:t>
      </w:r>
    </w:p>
    <w:p w14:paraId="2EC0A539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2F8F38ED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an evening service - Sunday at Six - on Zoom at 6pm this and every Sunday.   </w:t>
      </w:r>
    </w:p>
    <w:p w14:paraId="24879EF0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All welcome, online or using a land</w:t>
      </w:r>
      <w:r>
        <w:rPr>
          <w:sz w:val="24"/>
          <w:szCs w:val="24"/>
        </w:rPr>
        <w:t>line phone, contact me for details.</w:t>
      </w:r>
    </w:p>
    <w:p w14:paraId="01E91191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655399E0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After Church</w:t>
      </w:r>
      <w:proofErr w:type="gramEnd"/>
      <w:r>
        <w:rPr>
          <w:sz w:val="24"/>
          <w:szCs w:val="24"/>
        </w:rPr>
        <w:t xml:space="preserve"> Coffee Zooms are still taking place at 11.30 every Sunday morning; it would be lovely to welcome anyone who would like to join in. More details from me.</w:t>
      </w:r>
    </w:p>
    <w:p w14:paraId="53431B0A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For Pulborough members - the Annual Church </w:t>
      </w:r>
      <w:r>
        <w:rPr>
          <w:sz w:val="24"/>
          <w:szCs w:val="24"/>
        </w:rPr>
        <w:t xml:space="preserve">Meeting will be held on Zoom this Sunday, 22nd November, at 12 noon - after we have had time for a quick coffee and chat! Reports and papers have all been sent out - if you </w:t>
      </w:r>
      <w:proofErr w:type="gramStart"/>
      <w:r>
        <w:rPr>
          <w:sz w:val="24"/>
          <w:szCs w:val="24"/>
        </w:rPr>
        <w:t>haven’t</w:t>
      </w:r>
      <w:proofErr w:type="gramEnd"/>
      <w:r>
        <w:rPr>
          <w:sz w:val="24"/>
          <w:szCs w:val="24"/>
        </w:rPr>
        <w:t xml:space="preserve"> received them please contact Gerald.</w:t>
      </w:r>
    </w:p>
    <w:p w14:paraId="5071385B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228BE037" w14:textId="77777777" w:rsidR="00BB55A6" w:rsidRDefault="00E06F62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 discussion group which meets at P</w:t>
      </w:r>
      <w:r>
        <w:rPr>
          <w:sz w:val="24"/>
          <w:szCs w:val="24"/>
        </w:rPr>
        <w:t xml:space="preserve">ulborough on Monday evenings - and welcomes friends from other churches very warmly - is intending to get together on Zoom for the four Monday evenings during Advent. First meeting on Monday 30th November, starting at 7pm (and finishing by 8.30). We’ll be </w:t>
      </w:r>
      <w:r>
        <w:rPr>
          <w:sz w:val="24"/>
          <w:szCs w:val="24"/>
        </w:rPr>
        <w:t xml:space="preserve">using a </w:t>
      </w:r>
      <w:proofErr w:type="gramStart"/>
      <w:r>
        <w:rPr>
          <w:sz w:val="24"/>
          <w:szCs w:val="24"/>
        </w:rPr>
        <w:t>new York</w:t>
      </w:r>
      <w:proofErr w:type="gramEnd"/>
      <w:r>
        <w:rPr>
          <w:sz w:val="24"/>
          <w:szCs w:val="24"/>
        </w:rPr>
        <w:t xml:space="preserve"> Course entitled ‘Living in hope’, and would love you to join us. Contact Gerald or Anne for the link you need to join.</w:t>
      </w:r>
    </w:p>
    <w:p w14:paraId="6B2559B2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12EEF8F4" w14:textId="77777777" w:rsidR="00BB55A6" w:rsidRDefault="00BB55A6">
      <w:pPr>
        <w:pStyle w:val="Body"/>
        <w:spacing w:line="288" w:lineRule="auto"/>
        <w:rPr>
          <w:sz w:val="24"/>
          <w:szCs w:val="24"/>
        </w:rPr>
      </w:pPr>
    </w:p>
    <w:p w14:paraId="74D162B5" w14:textId="77777777" w:rsidR="00BB55A6" w:rsidRDefault="00E06F62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BB55A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1D2A" w14:textId="77777777" w:rsidR="00E06F62" w:rsidRDefault="00E06F62">
      <w:r>
        <w:separator/>
      </w:r>
    </w:p>
  </w:endnote>
  <w:endnote w:type="continuationSeparator" w:id="0">
    <w:p w14:paraId="6C361CA0" w14:textId="77777777" w:rsidR="00E06F62" w:rsidRDefault="00E0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0A90" w14:textId="77777777" w:rsidR="00BB55A6" w:rsidRDefault="00BB5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9151" w14:textId="77777777" w:rsidR="00E06F62" w:rsidRDefault="00E06F62">
      <w:r>
        <w:separator/>
      </w:r>
    </w:p>
  </w:footnote>
  <w:footnote w:type="continuationSeparator" w:id="0">
    <w:p w14:paraId="615726E3" w14:textId="77777777" w:rsidR="00E06F62" w:rsidRDefault="00E0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C302" w14:textId="77777777" w:rsidR="00BB55A6" w:rsidRDefault="00BB55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A6"/>
    <w:rsid w:val="00A27DE4"/>
    <w:rsid w:val="00BB55A6"/>
    <w:rsid w:val="00E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5397"/>
  <w15:docId w15:val="{2F2370FC-B0C5-4FD2-AB92-96B4446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2020-11-21T12:17:00Z</dcterms:created>
  <dcterms:modified xsi:type="dcterms:W3CDTF">2020-11-21T12:17:00Z</dcterms:modified>
</cp:coreProperties>
</file>