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F169" w14:textId="77777777" w:rsidR="00B013D2" w:rsidRDefault="00041D9C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28193DBC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6B62210C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Bulletin for Sunday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17th January 2021</w:t>
      </w:r>
    </w:p>
    <w:p w14:paraId="2E9ABBB4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011FA310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 and very warm greetings to all of you! </w:t>
      </w:r>
    </w:p>
    <w:p w14:paraId="35BF58E8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As the evenings get a little bit longer, and a few flowers </w:t>
      </w:r>
      <w:r>
        <w:rPr>
          <w:sz w:val="24"/>
          <w:szCs w:val="24"/>
        </w:rPr>
        <w:t xml:space="preserve">start to appear, </w:t>
      </w: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all hope for better things coming very soon.  </w:t>
      </w:r>
    </w:p>
    <w:p w14:paraId="08C289B0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We will have a Zoom service at 10.30am again this Sunday. If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the link from last week and would like to join us, get in touch with me, or with Gerald or Brenda.</w:t>
      </w:r>
    </w:p>
    <w:p w14:paraId="2A28D5DE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7BA17093" w14:textId="77777777" w:rsidR="00B013D2" w:rsidRDefault="00041D9C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</w:t>
      </w:r>
      <w:r>
        <w:rPr>
          <w:sz w:val="24"/>
          <w:szCs w:val="24"/>
        </w:rPr>
        <w:t>*************************************************</w:t>
      </w:r>
    </w:p>
    <w:p w14:paraId="7B68A9D1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79479ED9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begin our worship by remembering that we worship together, wherever we are… and by holding each other in prayer… and then let’s praise God as we sing:</w:t>
      </w:r>
    </w:p>
    <w:p w14:paraId="4BA5E8A3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36DA8E28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>You are the King of Glory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27</w:t>
      </w:r>
      <w:r>
        <w:rPr>
          <w:sz w:val="24"/>
          <w:szCs w:val="24"/>
        </w:rPr>
        <w:t>1)  [as many times as you like!]</w:t>
      </w:r>
    </w:p>
    <w:p w14:paraId="798C5F4E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19313E2E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>Loving God, y</w:t>
      </w:r>
      <w:r>
        <w:rPr>
          <w:sz w:val="24"/>
          <w:szCs w:val="24"/>
        </w:rPr>
        <w:t>ou know us, and our potential…</w:t>
      </w:r>
    </w:p>
    <w:p w14:paraId="112B3485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and, knowing and loving us, </w:t>
      </w:r>
      <w:r>
        <w:rPr>
          <w:sz w:val="24"/>
          <w:szCs w:val="24"/>
        </w:rPr>
        <w:t>you speak to us in many ways….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Help us to hear your voice and to </w:t>
      </w:r>
      <w:proofErr w:type="spellStart"/>
      <w:r>
        <w:rPr>
          <w:sz w:val="24"/>
          <w:szCs w:val="24"/>
        </w:rPr>
        <w:t>recognise</w:t>
      </w:r>
      <w:proofErr w:type="spellEnd"/>
      <w:r>
        <w:rPr>
          <w:sz w:val="24"/>
          <w:szCs w:val="24"/>
        </w:rPr>
        <w:t xml:space="preserve"> it,</w:t>
      </w:r>
    </w:p>
    <w:p w14:paraId="418A8292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whether we hear it through others, or through experiences</w:t>
      </w:r>
      <w:r>
        <w:rPr>
          <w:sz w:val="24"/>
          <w:szCs w:val="24"/>
        </w:rPr>
        <w:t>,</w:t>
      </w:r>
    </w:p>
    <w:p w14:paraId="79BFF3FA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through Scripture, </w:t>
      </w:r>
      <w:proofErr w:type="gramStart"/>
      <w:r>
        <w:rPr>
          <w:sz w:val="24"/>
          <w:szCs w:val="24"/>
        </w:rPr>
        <w:t>prayer</w:t>
      </w:r>
      <w:proofErr w:type="gramEnd"/>
      <w:r>
        <w:rPr>
          <w:sz w:val="24"/>
          <w:szCs w:val="24"/>
        </w:rPr>
        <w:t xml:space="preserve"> or silence</w:t>
      </w:r>
      <w:r>
        <w:rPr>
          <w:sz w:val="24"/>
          <w:szCs w:val="24"/>
        </w:rPr>
        <w:t>….</w:t>
      </w:r>
    </w:p>
    <w:p w14:paraId="53FFAEF6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Speak - and help us to listen</w:t>
      </w:r>
      <w:r>
        <w:rPr>
          <w:sz w:val="24"/>
          <w:szCs w:val="24"/>
        </w:rPr>
        <w:t>… and understand… and respond.</w:t>
      </w:r>
    </w:p>
    <w:p w14:paraId="12E7F800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ask your blessing on everything we do,</w:t>
      </w:r>
    </w:p>
    <w:p w14:paraId="6821C94D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everything we give in your service,</w:t>
      </w:r>
    </w:p>
    <w:p w14:paraId="73347CBD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every day.</w:t>
      </w:r>
      <w:r>
        <w:rPr>
          <w:sz w:val="24"/>
          <w:szCs w:val="24"/>
        </w:rPr>
        <w:tab/>
        <w:t xml:space="preserve">Amen </w:t>
      </w:r>
    </w:p>
    <w:p w14:paraId="3FA262D6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B66F1A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</w:t>
      </w:r>
      <w:r>
        <w:rPr>
          <w:sz w:val="24"/>
          <w:szCs w:val="24"/>
          <w:u w:val="single"/>
        </w:rPr>
        <w:t>er</w:t>
      </w:r>
    </w:p>
    <w:p w14:paraId="18D11D9A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296958AA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Psalm 139 verses 1-6 &amp; 13-18   and    John chapter 1 verses 43-51   </w:t>
      </w:r>
    </w:p>
    <w:p w14:paraId="497B42AE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18B9EDA5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>:    Tomorrow is the start of the Week of Prayer for Christian Unity - the annual reminder that all who follow Christ are one in Christ, and our divisions are a h</w:t>
      </w:r>
      <w:r>
        <w:rPr>
          <w:sz w:val="24"/>
          <w:szCs w:val="24"/>
        </w:rPr>
        <w:t xml:space="preserve">uman creation which can stand (disastrously) between us and God. I believe God intends us to have unity… but I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think that necessarily implies uniformity.</w:t>
      </w:r>
    </w:p>
    <w:p w14:paraId="2FDEA404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0B46F576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Variety is, proverbially, the spice of life. The world is full of wonderful tastes and </w:t>
      </w:r>
      <w:r>
        <w:rPr>
          <w:sz w:val="24"/>
          <w:szCs w:val="24"/>
        </w:rPr>
        <w:t xml:space="preserve">smells, </w:t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 and drink in almost infinite variety. And that variety is </w:t>
      </w:r>
      <w:proofErr w:type="gramStart"/>
      <w:r>
        <w:rPr>
          <w:sz w:val="24"/>
          <w:szCs w:val="24"/>
        </w:rPr>
        <w:t>in itself a</w:t>
      </w:r>
      <w:proofErr w:type="gramEnd"/>
      <w:r>
        <w:rPr>
          <w:sz w:val="24"/>
          <w:szCs w:val="24"/>
        </w:rPr>
        <w:t xml:space="preserve"> gift - part of the amazing complexity of the world we live in.</w:t>
      </w:r>
    </w:p>
    <w:p w14:paraId="3C4378B3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not just food and drink that comes in such diversity. The whole of God’s creation seems to be shot th</w:t>
      </w:r>
      <w:r>
        <w:rPr>
          <w:sz w:val="24"/>
          <w:szCs w:val="24"/>
        </w:rPr>
        <w:t xml:space="preserve">rough with intentional and complex variety -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never meant to be monotonous or dull! And </w:t>
      </w:r>
      <w:proofErr w:type="gramStart"/>
      <w:r>
        <w:rPr>
          <w:sz w:val="24"/>
          <w:szCs w:val="24"/>
        </w:rPr>
        <w:t>surely</w:t>
      </w:r>
      <w:proofErr w:type="gramEnd"/>
      <w:r>
        <w:rPr>
          <w:sz w:val="24"/>
          <w:szCs w:val="24"/>
        </w:rPr>
        <w:t xml:space="preserve"> we, as people created by God - ‘knit together’ by God, as the psalmist says - also reflect that deliberate difference, that wealth of variation in every aspe</w:t>
      </w:r>
      <w:r>
        <w:rPr>
          <w:sz w:val="24"/>
          <w:szCs w:val="24"/>
        </w:rPr>
        <w:t xml:space="preserve">ct of our being. We are all different - and all meant to be different. </w:t>
      </w:r>
      <w:r>
        <w:rPr>
          <w:sz w:val="24"/>
          <w:szCs w:val="24"/>
          <w:u w:val="single"/>
        </w:rPr>
        <w:t>But</w:t>
      </w:r>
      <w:r>
        <w:rPr>
          <w:sz w:val="24"/>
          <w:szCs w:val="24"/>
        </w:rPr>
        <w:t xml:space="preserve"> we can all work </w:t>
      </w:r>
      <w:r>
        <w:rPr>
          <w:sz w:val="24"/>
          <w:szCs w:val="24"/>
        </w:rPr>
        <w:lastRenderedPageBreak/>
        <w:t xml:space="preserve">and grow towards God’s kingdom together. </w:t>
      </w:r>
      <w:proofErr w:type="gramStart"/>
      <w:r>
        <w:rPr>
          <w:sz w:val="24"/>
          <w:szCs w:val="24"/>
        </w:rPr>
        <w:t>Indeed</w:t>
      </w:r>
      <w:proofErr w:type="gramEnd"/>
      <w:r>
        <w:rPr>
          <w:sz w:val="24"/>
          <w:szCs w:val="24"/>
        </w:rPr>
        <w:t xml:space="preserve"> we absolutely need each other in order to do so.</w:t>
      </w:r>
    </w:p>
    <w:p w14:paraId="037A33C9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Philip and Nathanael, in today’s reading, sound to me as though they</w:t>
      </w:r>
      <w:r>
        <w:rPr>
          <w:sz w:val="24"/>
          <w:szCs w:val="24"/>
        </w:rPr>
        <w:t xml:space="preserve"> were </w:t>
      </w:r>
      <w:proofErr w:type="gramStart"/>
      <w:r>
        <w:rPr>
          <w:sz w:val="24"/>
          <w:szCs w:val="24"/>
        </w:rPr>
        <w:t>very different</w:t>
      </w:r>
      <w:proofErr w:type="gramEnd"/>
      <w:r>
        <w:rPr>
          <w:sz w:val="24"/>
          <w:szCs w:val="24"/>
        </w:rPr>
        <w:t xml:space="preserve"> people. Philip heard the call and followed easily and immediately; Nathanael found it much </w:t>
      </w:r>
      <w:proofErr w:type="gramStart"/>
      <w:r>
        <w:rPr>
          <w:sz w:val="24"/>
          <w:szCs w:val="24"/>
        </w:rPr>
        <w:t>harder, and</w:t>
      </w:r>
      <w:proofErr w:type="gramEnd"/>
      <w:r>
        <w:rPr>
          <w:sz w:val="24"/>
          <w:szCs w:val="24"/>
        </w:rPr>
        <w:t xml:space="preserve"> needed all the encouragement of his friend…. but with Philip’s help he got there.</w:t>
      </w:r>
    </w:p>
    <w:p w14:paraId="022167D0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5698361B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God calls us, knowing us as we are, in all our co</w:t>
      </w:r>
      <w:r>
        <w:rPr>
          <w:sz w:val="24"/>
          <w:szCs w:val="24"/>
        </w:rPr>
        <w:t>mplexity and with all our differences. May we hear God’s voice, both as individuals and as Christians held together in unity by God’s love and by God’s will; and may we respond together in unity as we are called.   Amen</w:t>
      </w:r>
    </w:p>
    <w:p w14:paraId="286095B6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1C5C20D1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Jesus call us! O’er the tumu</w:t>
      </w:r>
      <w:r>
        <w:rPr>
          <w:sz w:val="24"/>
          <w:szCs w:val="24"/>
        </w:rPr>
        <w:t>lt</w:t>
      </w:r>
      <w:r>
        <w:rPr>
          <w:sz w:val="24"/>
          <w:szCs w:val="24"/>
        </w:rPr>
        <w:tab/>
        <w:t>(R&amp;S 355)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63A029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2A03FB25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Compassionate God</w:t>
      </w:r>
    </w:p>
    <w:p w14:paraId="75C68165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pray for those living with Covid-19, </w:t>
      </w:r>
    </w:p>
    <w:p w14:paraId="5B5F006B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 living in fear of it</w:t>
      </w:r>
      <w:r>
        <w:rPr>
          <w:sz w:val="24"/>
          <w:szCs w:val="24"/>
        </w:rPr>
        <w:t>…</w:t>
      </w:r>
    </w:p>
    <w:p w14:paraId="669FE51B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pray for those whose jobs have been </w:t>
      </w:r>
      <w:proofErr w:type="gramStart"/>
      <w:r>
        <w:rPr>
          <w:sz w:val="24"/>
          <w:szCs w:val="24"/>
        </w:rPr>
        <w:t>lost</w:t>
      </w:r>
      <w:proofErr w:type="gramEnd"/>
    </w:p>
    <w:p w14:paraId="1F252DA7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 whose businesses are closed, shops locked up</w:t>
      </w:r>
      <w:r>
        <w:rPr>
          <w:sz w:val="24"/>
          <w:szCs w:val="24"/>
        </w:rPr>
        <w:t>…</w:t>
      </w:r>
    </w:p>
    <w:p w14:paraId="70552845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pray for those who </w:t>
      </w:r>
      <w:proofErr w:type="gramStart"/>
      <w:r>
        <w:rPr>
          <w:sz w:val="24"/>
          <w:szCs w:val="24"/>
        </w:rPr>
        <w:t>are  lonely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anxious or in debt</w:t>
      </w:r>
      <w:r>
        <w:rPr>
          <w:sz w:val="24"/>
          <w:szCs w:val="24"/>
        </w:rPr>
        <w:t>…</w:t>
      </w:r>
    </w:p>
    <w:p w14:paraId="0DF6DFA6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hold before you our local communities, </w:t>
      </w:r>
    </w:p>
    <w:p w14:paraId="52EE8B17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all those we love, and miss, and worry about</w:t>
      </w:r>
      <w:r>
        <w:rPr>
          <w:sz w:val="24"/>
          <w:szCs w:val="24"/>
        </w:rPr>
        <w:t>…</w:t>
      </w:r>
    </w:p>
    <w:p w14:paraId="245ADC81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Hear all the prayers of all our hearts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  <w:t>Amen</w:t>
      </w:r>
    </w:p>
    <w:p w14:paraId="4CCA10F6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F98DDF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you come and follow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558)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C4A26A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97A6D6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May we </w:t>
      </w:r>
      <w:proofErr w:type="spellStart"/>
      <w:r>
        <w:rPr>
          <w:sz w:val="24"/>
          <w:szCs w:val="24"/>
        </w:rPr>
        <w:t>recognise</w:t>
      </w:r>
      <w:proofErr w:type="spellEnd"/>
      <w:r>
        <w:rPr>
          <w:sz w:val="24"/>
          <w:szCs w:val="24"/>
        </w:rPr>
        <w:t xml:space="preserve"> God’s voic</w:t>
      </w:r>
      <w:r>
        <w:rPr>
          <w:sz w:val="24"/>
          <w:szCs w:val="24"/>
        </w:rPr>
        <w:t xml:space="preserve">e, and then help others to hear </w:t>
      </w:r>
      <w:proofErr w:type="gramStart"/>
      <w:r>
        <w:rPr>
          <w:sz w:val="24"/>
          <w:szCs w:val="24"/>
        </w:rPr>
        <w:t>it;</w:t>
      </w:r>
      <w:proofErr w:type="gramEnd"/>
      <w:r>
        <w:rPr>
          <w:sz w:val="24"/>
          <w:szCs w:val="24"/>
        </w:rPr>
        <w:tab/>
      </w:r>
    </w:p>
    <w:p w14:paraId="54E8098D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14:paraId="64C34DB3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3388AB6A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with us and with all those we </w:t>
      </w:r>
      <w:proofErr w:type="gramStart"/>
      <w:r>
        <w:rPr>
          <w:sz w:val="24"/>
          <w:szCs w:val="24"/>
        </w:rPr>
        <w:t>love</w:t>
      </w:r>
      <w:proofErr w:type="gramEnd"/>
    </w:p>
    <w:p w14:paraId="1D24BDC1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week and always.      Amen</w:t>
      </w:r>
    </w:p>
    <w:p w14:paraId="25904A17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2B7717F1" w14:textId="77777777" w:rsidR="00B013D2" w:rsidRDefault="00041D9C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12DE4C40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751FE29A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We will continue to worship on Zoom each Sunday at 10.30am and 6.00pm until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safe to meet together again in our church buildings. On Zoom we can also sing hymns and talk to each other. </w:t>
      </w:r>
    </w:p>
    <w:p w14:paraId="6345265A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also the usual chance to chat at the 11.30 ‘After Church C</w:t>
      </w:r>
      <w:r>
        <w:rPr>
          <w:sz w:val="24"/>
          <w:szCs w:val="24"/>
        </w:rPr>
        <w:t>offee’ Zooms.</w:t>
      </w:r>
    </w:p>
    <w:p w14:paraId="6EDD4700" w14:textId="77777777" w:rsidR="00B013D2" w:rsidRDefault="00041D9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All are very welcome - contact me for more details if you need them.</w:t>
      </w:r>
    </w:p>
    <w:p w14:paraId="39F9B1F4" w14:textId="77777777" w:rsidR="00B013D2" w:rsidRDefault="00B013D2">
      <w:pPr>
        <w:pStyle w:val="Body"/>
        <w:spacing w:line="288" w:lineRule="auto"/>
        <w:rPr>
          <w:sz w:val="24"/>
          <w:szCs w:val="24"/>
          <w:u w:val="single"/>
        </w:rPr>
      </w:pPr>
    </w:p>
    <w:p w14:paraId="3B2CA74C" w14:textId="77777777" w:rsidR="00B013D2" w:rsidRDefault="00B013D2">
      <w:pPr>
        <w:pStyle w:val="Body"/>
        <w:spacing w:line="288" w:lineRule="auto"/>
        <w:rPr>
          <w:sz w:val="24"/>
          <w:szCs w:val="24"/>
        </w:rPr>
      </w:pPr>
    </w:p>
    <w:p w14:paraId="3B1AD74A" w14:textId="77777777" w:rsidR="00B013D2" w:rsidRDefault="00041D9C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B013D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C3ED" w14:textId="77777777" w:rsidR="00041D9C" w:rsidRDefault="00041D9C">
      <w:r>
        <w:separator/>
      </w:r>
    </w:p>
  </w:endnote>
  <w:endnote w:type="continuationSeparator" w:id="0">
    <w:p w14:paraId="47DA5E0F" w14:textId="77777777" w:rsidR="00041D9C" w:rsidRDefault="0004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AE7D" w14:textId="77777777" w:rsidR="00B013D2" w:rsidRDefault="00B013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DE95" w14:textId="77777777" w:rsidR="00041D9C" w:rsidRDefault="00041D9C">
      <w:r>
        <w:separator/>
      </w:r>
    </w:p>
  </w:footnote>
  <w:footnote w:type="continuationSeparator" w:id="0">
    <w:p w14:paraId="6AEA476F" w14:textId="77777777" w:rsidR="00041D9C" w:rsidRDefault="0004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33F6" w14:textId="77777777" w:rsidR="00B013D2" w:rsidRDefault="00B013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D2"/>
    <w:rsid w:val="00041D9C"/>
    <w:rsid w:val="003E63CD"/>
    <w:rsid w:val="00B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3B19"/>
  <w15:docId w15:val="{841C0BBD-2516-45DE-9500-2B546AD3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2021-01-16T11:03:00Z</dcterms:created>
  <dcterms:modified xsi:type="dcterms:W3CDTF">2021-01-16T11:03:00Z</dcterms:modified>
</cp:coreProperties>
</file>